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8" w:rsidRDefault="002662AD">
      <w:pPr>
        <w:jc w:val="center"/>
        <w:rPr>
          <w:rFonts w:ascii="@Arial Unicode MS" w:hAnsi="@Arial Unicode MS"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1857375</wp:posOffset>
            </wp:positionH>
            <wp:positionV relativeFrom="paragraph">
              <wp:posOffset>533400</wp:posOffset>
            </wp:positionV>
            <wp:extent cx="2371725" cy="356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@Arial Unicode MS" w:hAnsi="@Arial Unicode MS"/>
          <w:sz w:val="32"/>
        </w:rPr>
        <w:t>Полященко</w:t>
      </w:r>
      <w:proofErr w:type="spellEnd"/>
      <w:r>
        <w:rPr>
          <w:rFonts w:ascii="@Arial Unicode MS" w:hAnsi="@Arial Unicode MS"/>
          <w:sz w:val="32"/>
        </w:rPr>
        <w:t xml:space="preserve"> Иван Тихонович</w:t>
      </w:r>
    </w:p>
    <w:bookmarkEnd w:id="0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A94398"/>
    <w:p w:rsidR="00A94398" w:rsidRDefault="002662AD">
      <w:bookmarkStart w:id="1" w:name="_dx_frag_StartFragment"/>
      <w:bookmarkEnd w:id="1"/>
      <w:r>
        <w:rPr>
          <w:rFonts w:ascii="Arial" w:hAnsi="Arial"/>
          <w:b/>
          <w:color w:val="000000"/>
          <w:sz w:val="24"/>
          <w:shd w:val="clear" w:color="auto" w:fill="F6F6F6"/>
        </w:rPr>
        <w:t>Дата рождения</w:t>
      </w:r>
      <w:r>
        <w:rPr>
          <w:rFonts w:ascii="Arial" w:hAnsi="Arial"/>
          <w:color w:val="000000"/>
          <w:shd w:val="clear" w:color="auto" w:fill="F6F6F6"/>
        </w:rPr>
        <w:t> </w:t>
      </w:r>
      <w:r>
        <w:rPr>
          <w:rFonts w:ascii="Arial" w:hAnsi="Arial"/>
          <w:color w:val="000000"/>
          <w:sz w:val="24"/>
          <w:shd w:val="clear" w:color="auto" w:fill="F6F6F6"/>
        </w:rPr>
        <w:t>07.03.1921</w:t>
      </w:r>
      <w:r>
        <w:t xml:space="preserve"> </w:t>
      </w:r>
    </w:p>
    <w:p w:rsidR="00A94398" w:rsidRDefault="002662AD">
      <w:r>
        <w:rPr>
          <w:rFonts w:ascii="Arial" w:hAnsi="Arial"/>
          <w:b/>
          <w:color w:val="000000"/>
          <w:sz w:val="24"/>
          <w:shd w:val="clear" w:color="auto" w:fill="F6F6F6"/>
        </w:rPr>
        <w:t>Место рождения</w:t>
      </w:r>
      <w:r>
        <w:rPr>
          <w:rFonts w:ascii="Arial" w:hAnsi="Arial"/>
          <w:color w:val="000000"/>
          <w:shd w:val="clear" w:color="auto" w:fill="F6F6F6"/>
        </w:rPr>
        <w:t> </w:t>
      </w:r>
      <w:proofErr w:type="gramStart"/>
      <w:r>
        <w:rPr>
          <w:rFonts w:ascii="Arial" w:hAnsi="Arial"/>
          <w:color w:val="000000"/>
          <w:sz w:val="24"/>
          <w:shd w:val="clear" w:color="auto" w:fill="F6F6F6"/>
        </w:rPr>
        <w:t>Воронежская</w:t>
      </w:r>
      <w:proofErr w:type="gramEnd"/>
      <w:r>
        <w:rPr>
          <w:rFonts w:ascii="Arial" w:hAnsi="Arial"/>
          <w:color w:val="000000"/>
          <w:sz w:val="24"/>
          <w:shd w:val="clear" w:color="auto" w:fill="F6F6F6"/>
        </w:rPr>
        <w:t xml:space="preserve"> обл., Петропавловский р-н, с. Пески</w:t>
      </w:r>
      <w:r>
        <w:t xml:space="preserve"> </w:t>
      </w:r>
    </w:p>
    <w:p w:rsidR="00A94398" w:rsidRDefault="002662AD">
      <w:r>
        <w:rPr>
          <w:rFonts w:ascii="Arial" w:hAnsi="Arial"/>
          <w:b/>
          <w:color w:val="000000"/>
          <w:sz w:val="24"/>
          <w:shd w:val="clear" w:color="auto" w:fill="F6F6F6"/>
        </w:rPr>
        <w:t>Дата поступления на службу</w:t>
      </w:r>
      <w:r>
        <w:rPr>
          <w:rFonts w:ascii="Arial" w:hAnsi="Arial"/>
          <w:color w:val="000000"/>
          <w:shd w:val="clear" w:color="auto" w:fill="F6F6F6"/>
        </w:rPr>
        <w:t> </w:t>
      </w:r>
      <w:r>
        <w:rPr>
          <w:rFonts w:ascii="Arial" w:hAnsi="Arial"/>
          <w:color w:val="000000"/>
          <w:sz w:val="24"/>
          <w:shd w:val="clear" w:color="auto" w:fill="F6F6F6"/>
        </w:rPr>
        <w:t>07.09.1941</w:t>
      </w:r>
      <w:r>
        <w:t xml:space="preserve"> </w:t>
      </w:r>
    </w:p>
    <w:p w:rsidR="00A94398" w:rsidRDefault="002662AD">
      <w:r>
        <w:rPr>
          <w:rFonts w:ascii="Arial" w:hAnsi="Arial"/>
          <w:b/>
          <w:color w:val="000000"/>
          <w:sz w:val="24"/>
          <w:shd w:val="clear" w:color="auto" w:fill="F6F6F6"/>
        </w:rPr>
        <w:t>Место призыва</w:t>
      </w:r>
      <w:r>
        <w:rPr>
          <w:rFonts w:ascii="Arial" w:hAnsi="Arial"/>
          <w:color w:val="000000"/>
          <w:shd w:val="clear" w:color="auto" w:fill="F6F6F6"/>
        </w:rPr>
        <w:t> </w:t>
      </w:r>
      <w:r>
        <w:rPr>
          <w:rFonts w:ascii="Arial" w:hAnsi="Arial"/>
          <w:color w:val="000000"/>
          <w:sz w:val="24"/>
          <w:shd w:val="clear" w:color="auto" w:fill="F6F6F6"/>
        </w:rPr>
        <w:t xml:space="preserve">Петропавловский РВК, </w:t>
      </w:r>
      <w:proofErr w:type="gramStart"/>
      <w:r>
        <w:rPr>
          <w:rFonts w:ascii="Arial" w:hAnsi="Arial"/>
          <w:color w:val="000000"/>
          <w:sz w:val="24"/>
          <w:shd w:val="clear" w:color="auto" w:fill="F6F6F6"/>
        </w:rPr>
        <w:t>Воронежская</w:t>
      </w:r>
      <w:proofErr w:type="gramEnd"/>
      <w:r>
        <w:rPr>
          <w:rFonts w:ascii="Arial" w:hAnsi="Arial"/>
          <w:color w:val="000000"/>
          <w:sz w:val="24"/>
          <w:shd w:val="clear" w:color="auto" w:fill="F6F6F6"/>
        </w:rPr>
        <w:t xml:space="preserve"> обл., Петропавловский р-н</w:t>
      </w:r>
      <w:r>
        <w:t xml:space="preserve"> </w:t>
      </w:r>
    </w:p>
    <w:p w:rsidR="00A94398" w:rsidRDefault="002662AD">
      <w:r>
        <w:rPr>
          <w:rFonts w:ascii="Arial" w:hAnsi="Arial"/>
          <w:b/>
          <w:color w:val="000000"/>
          <w:sz w:val="24"/>
          <w:shd w:val="clear" w:color="auto" w:fill="F6F6F6"/>
        </w:rPr>
        <w:t xml:space="preserve">Воинское </w:t>
      </w:r>
      <w:r>
        <w:rPr>
          <w:rFonts w:ascii="Arial" w:hAnsi="Arial"/>
          <w:b/>
          <w:color w:val="000000"/>
          <w:sz w:val="24"/>
          <w:shd w:val="clear" w:color="auto" w:fill="F6F6F6"/>
        </w:rPr>
        <w:t>звание</w:t>
      </w:r>
      <w:r>
        <w:rPr>
          <w:rFonts w:ascii="Arial" w:hAnsi="Arial"/>
          <w:color w:val="000000"/>
          <w:shd w:val="clear" w:color="auto" w:fill="F6F6F6"/>
        </w:rPr>
        <w:t> </w:t>
      </w:r>
      <w:r>
        <w:rPr>
          <w:rFonts w:ascii="Arial" w:hAnsi="Arial"/>
          <w:color w:val="000000"/>
          <w:sz w:val="24"/>
          <w:shd w:val="clear" w:color="auto" w:fill="F6F6F6"/>
        </w:rPr>
        <w:t xml:space="preserve">майор </w:t>
      </w:r>
      <w:proofErr w:type="spellStart"/>
      <w:r>
        <w:rPr>
          <w:rFonts w:ascii="Arial" w:hAnsi="Arial"/>
          <w:color w:val="000000"/>
          <w:sz w:val="24"/>
          <w:shd w:val="clear" w:color="auto" w:fill="F6F6F6"/>
        </w:rPr>
        <w:t>инт</w:t>
      </w:r>
      <w:proofErr w:type="spellEnd"/>
      <w:r>
        <w:rPr>
          <w:rFonts w:ascii="Arial" w:hAnsi="Arial"/>
          <w:color w:val="000000"/>
          <w:sz w:val="24"/>
          <w:shd w:val="clear" w:color="auto" w:fill="F6F6F6"/>
        </w:rPr>
        <w:t xml:space="preserve">. сл.; </w:t>
      </w:r>
      <w:proofErr w:type="spellStart"/>
      <w:r>
        <w:rPr>
          <w:rFonts w:ascii="Arial" w:hAnsi="Arial"/>
          <w:color w:val="000000"/>
          <w:sz w:val="24"/>
          <w:shd w:val="clear" w:color="auto" w:fill="F6F6F6"/>
        </w:rPr>
        <w:t>гв</w:t>
      </w:r>
      <w:proofErr w:type="spellEnd"/>
      <w:r>
        <w:rPr>
          <w:rFonts w:ascii="Arial" w:hAnsi="Arial"/>
          <w:color w:val="000000"/>
          <w:sz w:val="24"/>
          <w:shd w:val="clear" w:color="auto" w:fill="F6F6F6"/>
        </w:rPr>
        <w:t xml:space="preserve">. лейтенант; </w:t>
      </w:r>
      <w:proofErr w:type="spellStart"/>
      <w:r>
        <w:rPr>
          <w:rFonts w:ascii="Arial" w:hAnsi="Arial"/>
          <w:color w:val="000000"/>
          <w:sz w:val="24"/>
          <w:shd w:val="clear" w:color="auto" w:fill="F6F6F6"/>
        </w:rPr>
        <w:t>гв</w:t>
      </w:r>
      <w:proofErr w:type="spellEnd"/>
      <w:r>
        <w:rPr>
          <w:rFonts w:ascii="Arial" w:hAnsi="Arial"/>
          <w:color w:val="000000"/>
          <w:sz w:val="24"/>
          <w:shd w:val="clear" w:color="auto" w:fill="F6F6F6"/>
        </w:rPr>
        <w:t>. красноармеец; капитан</w:t>
      </w:r>
      <w:r>
        <w:t xml:space="preserve"> </w:t>
      </w:r>
    </w:p>
    <w:p w:rsidR="00A94398" w:rsidRDefault="002662AD">
      <w:pPr>
        <w:rPr>
          <w:rFonts w:ascii="Arial" w:hAnsi="Arial"/>
          <w:b/>
          <w:color w:val="000000"/>
          <w:sz w:val="24"/>
          <w:shd w:val="clear" w:color="auto" w:fill="F6F6F6"/>
        </w:rPr>
      </w:pPr>
      <w:r>
        <w:rPr>
          <w:rFonts w:ascii="Arial" w:hAnsi="Arial"/>
          <w:b/>
          <w:color w:val="000000"/>
          <w:sz w:val="24"/>
          <w:shd w:val="clear" w:color="auto" w:fill="F6F6F6"/>
        </w:rPr>
        <w:t>Перечень наград:</w:t>
      </w:r>
    </w:p>
    <w:p w:rsidR="00A94398" w:rsidRDefault="002662AD">
      <w:pPr>
        <w:rPr>
          <w:rFonts w:ascii="Arial" w:hAnsi="Arial"/>
          <w:color w:val="000000"/>
          <w:sz w:val="24"/>
          <w:shd w:val="clear" w:color="auto" w:fill="F6F6F6"/>
        </w:rPr>
      </w:pPr>
      <w:r>
        <w:rPr>
          <w:rFonts w:ascii="Arial" w:hAnsi="Arial"/>
          <w:color w:val="000000"/>
          <w:sz w:val="24"/>
          <w:shd w:val="clear" w:color="auto" w:fill="F6F6F6"/>
        </w:rPr>
        <w:t>Медаль «За оборону Сталинграда»</w:t>
      </w:r>
      <w:r>
        <w:rPr>
          <w:rFonts w:ascii="Arial" w:hAnsi="Arial"/>
          <w:color w:val="000000"/>
          <w:sz w:val="24"/>
          <w:shd w:val="clear" w:color="auto" w:fill="F6F6F6"/>
        </w:rPr>
        <w:br/>
        <w:t>Медаль «За взятие Кенигсберга»</w:t>
      </w:r>
      <w:r>
        <w:rPr>
          <w:rFonts w:ascii="Arial" w:hAnsi="Arial"/>
          <w:color w:val="000000"/>
          <w:sz w:val="24"/>
          <w:shd w:val="clear" w:color="auto" w:fill="F6F6F6"/>
        </w:rPr>
        <w:br/>
        <w:t>Медаль «За победу над Германией в Великой Отечественной войне 1941–1945 гг.»</w:t>
      </w:r>
      <w:r>
        <w:rPr>
          <w:rFonts w:ascii="Arial" w:hAnsi="Arial"/>
          <w:color w:val="000000"/>
          <w:sz w:val="24"/>
          <w:shd w:val="clear" w:color="auto" w:fill="F6F6F6"/>
        </w:rPr>
        <w:br/>
        <w:t>Орден Красного Знамени</w:t>
      </w:r>
      <w:r>
        <w:rPr>
          <w:rFonts w:ascii="Arial" w:hAnsi="Arial"/>
          <w:color w:val="000000"/>
          <w:sz w:val="24"/>
          <w:shd w:val="clear" w:color="auto" w:fill="F6F6F6"/>
        </w:rPr>
        <w:br/>
        <w:t>Орден Отече</w:t>
      </w:r>
      <w:r>
        <w:rPr>
          <w:rFonts w:ascii="Arial" w:hAnsi="Arial"/>
          <w:color w:val="000000"/>
          <w:sz w:val="24"/>
          <w:shd w:val="clear" w:color="auto" w:fill="F6F6F6"/>
        </w:rPr>
        <w:t>ственной войны I степени</w:t>
      </w:r>
      <w:r>
        <w:rPr>
          <w:rFonts w:ascii="Arial" w:hAnsi="Arial"/>
          <w:color w:val="000000"/>
          <w:sz w:val="24"/>
          <w:shd w:val="clear" w:color="auto" w:fill="F6F6F6"/>
        </w:rPr>
        <w:br/>
        <w:t>Орден Отечественной войны II степени</w:t>
      </w:r>
      <w:r>
        <w:rPr>
          <w:rFonts w:ascii="Arial" w:hAnsi="Arial"/>
          <w:color w:val="000000"/>
          <w:sz w:val="24"/>
          <w:shd w:val="clear" w:color="auto" w:fill="F6F6F6"/>
        </w:rPr>
        <w:br/>
        <w:t>Орден Красной Звезды</w:t>
      </w:r>
      <w:r>
        <w:rPr>
          <w:rFonts w:ascii="Arial" w:hAnsi="Arial"/>
          <w:color w:val="000000"/>
          <w:sz w:val="24"/>
          <w:shd w:val="clear" w:color="auto" w:fill="F6F6F6"/>
        </w:rPr>
        <w:br/>
        <w:t xml:space="preserve">Медаль «За боевые заслуги» </w:t>
      </w:r>
    </w:p>
    <w:p w:rsidR="00A94398" w:rsidRDefault="002662AD">
      <w:pPr>
        <w:rPr>
          <w:rFonts w:ascii="Arial" w:hAnsi="Arial"/>
          <w:color w:val="222222"/>
          <w:sz w:val="24"/>
          <w:shd w:val="clear" w:color="auto" w:fill="F8F9FA"/>
        </w:rPr>
      </w:pPr>
      <w:r>
        <w:rPr>
          <w:sz w:val="24"/>
        </w:rPr>
        <w:lastRenderedPageBreak/>
        <w:t xml:space="preserve">Отправился на фронт 7.09.41 рядовым </w:t>
      </w:r>
      <w:proofErr w:type="spellStart"/>
      <w:r>
        <w:rPr>
          <w:sz w:val="24"/>
        </w:rPr>
        <w:t>красноармейцем</w:t>
      </w:r>
      <w:proofErr w:type="gramStart"/>
      <w:r>
        <w:rPr>
          <w:sz w:val="28"/>
        </w:rPr>
        <w:t>.</w:t>
      </w:r>
      <w:r>
        <w:rPr>
          <w:rFonts w:ascii="Arial" w:hAnsi="Arial"/>
          <w:color w:val="222222"/>
          <w:sz w:val="24"/>
          <w:shd w:val="clear" w:color="auto" w:fill="F8F9FA"/>
        </w:rPr>
        <w:t>О</w:t>
      </w:r>
      <w:proofErr w:type="gramEnd"/>
      <w:r>
        <w:rPr>
          <w:rFonts w:ascii="Arial" w:hAnsi="Arial"/>
          <w:color w:val="222222"/>
          <w:sz w:val="24"/>
          <w:shd w:val="clear" w:color="auto" w:fill="F8F9FA"/>
        </w:rPr>
        <w:t>н</w:t>
      </w:r>
      <w:proofErr w:type="spellEnd"/>
      <w:r>
        <w:rPr>
          <w:rFonts w:ascii="Arial" w:hAnsi="Arial"/>
          <w:color w:val="222222"/>
          <w:sz w:val="24"/>
          <w:shd w:val="clear" w:color="auto" w:fill="F8F9FA"/>
        </w:rPr>
        <w:t xml:space="preserve"> начал военный путь как наводчик 152-мм гаубицы.</w:t>
      </w:r>
    </w:p>
    <w:p w:rsidR="00A94398" w:rsidRDefault="002662A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-38100</wp:posOffset>
            </wp:positionH>
            <wp:positionV relativeFrom="paragraph">
              <wp:posOffset>228600</wp:posOffset>
            </wp:positionV>
            <wp:extent cx="6014720" cy="198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22222"/>
          <w:sz w:val="24"/>
          <w:shd w:val="clear" w:color="auto" w:fill="F8F9FA"/>
        </w:rPr>
        <w:t xml:space="preserve">В 1942 году - </w:t>
      </w:r>
    </w:p>
    <w:p w:rsidR="00A94398" w:rsidRDefault="00A94398">
      <w:pPr>
        <w:rPr>
          <w:sz w:val="28"/>
        </w:rPr>
      </w:pPr>
    </w:p>
    <w:p w:rsidR="00A94398" w:rsidRDefault="00A94398">
      <w:pPr>
        <w:rPr>
          <w:sz w:val="28"/>
        </w:rPr>
      </w:pPr>
    </w:p>
    <w:p w:rsidR="00A94398" w:rsidRDefault="00A94398">
      <w:pPr>
        <w:rPr>
          <w:sz w:val="28"/>
        </w:rPr>
      </w:pPr>
    </w:p>
    <w:p w:rsidR="00A94398" w:rsidRDefault="00A94398">
      <w:pPr>
        <w:rPr>
          <w:sz w:val="28"/>
        </w:rPr>
      </w:pPr>
    </w:p>
    <w:p w:rsidR="00A94398" w:rsidRDefault="00A94398">
      <w:pPr>
        <w:rPr>
          <w:sz w:val="28"/>
        </w:rPr>
      </w:pPr>
    </w:p>
    <w:p w:rsidR="00A94398" w:rsidRDefault="002662A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0">
            <wp:simplePos x="0" y="0"/>
            <wp:positionH relativeFrom="column">
              <wp:posOffset>38100</wp:posOffset>
            </wp:positionH>
            <wp:positionV relativeFrom="paragraph">
              <wp:posOffset>866775</wp:posOffset>
            </wp:positionV>
            <wp:extent cx="3924300" cy="2809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После этого </w:t>
      </w:r>
      <w:r>
        <w:rPr>
          <w:sz w:val="24"/>
        </w:rPr>
        <w:t xml:space="preserve">командование отправило его на повышение квалификации в Омское училище на 3 месячные </w:t>
      </w:r>
      <w:proofErr w:type="spellStart"/>
      <w:r>
        <w:rPr>
          <w:sz w:val="24"/>
        </w:rPr>
        <w:t>курсы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ттуда</w:t>
      </w:r>
      <w:proofErr w:type="spellEnd"/>
      <w:r>
        <w:rPr>
          <w:sz w:val="24"/>
        </w:rPr>
        <w:t xml:space="preserve"> он вернулся младшим лейтенантом и принял на себя командование </w:t>
      </w:r>
      <w:proofErr w:type="spellStart"/>
      <w:r>
        <w:rPr>
          <w:sz w:val="24"/>
        </w:rPr>
        <w:t>взводом.Прошёл</w:t>
      </w:r>
      <w:proofErr w:type="spellEnd"/>
      <w:r>
        <w:rPr>
          <w:sz w:val="24"/>
        </w:rPr>
        <w:t xml:space="preserve"> большой боевой путь в составе ЮЗФ,115СД,187ГВ.АП,116СД,83ГВ.СД,68ГВ.АП,СталФ,38 А,</w:t>
      </w:r>
      <w:r>
        <w:rPr>
          <w:sz w:val="24"/>
        </w:rPr>
        <w:t xml:space="preserve">1 </w:t>
      </w:r>
      <w:proofErr w:type="spellStart"/>
      <w:r>
        <w:rPr>
          <w:sz w:val="24"/>
        </w:rPr>
        <w:t>УкрФ</w:t>
      </w:r>
      <w:proofErr w:type="spellEnd"/>
      <w:r>
        <w:rPr>
          <w:sz w:val="24"/>
        </w:rPr>
        <w:t>.</w:t>
      </w: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4"/>
        </w:rPr>
      </w:pPr>
    </w:p>
    <w:p w:rsidR="00A94398" w:rsidRDefault="002662AD">
      <w:pPr>
        <w:rPr>
          <w:sz w:val="24"/>
        </w:rPr>
      </w:pPr>
      <w:r>
        <w:rPr>
          <w:sz w:val="24"/>
        </w:rPr>
        <w:t>Участвовал в битве за Сталинград, в наступательных операциях в составе 38 Армии,  участвовал в Курской битве, в Киевской наступательной операции, в освобождение Донбасса, ликвидации Запорожского плацдарма немцев, участвовал в битве за Кениг</w:t>
      </w:r>
      <w:r>
        <w:rPr>
          <w:sz w:val="24"/>
        </w:rPr>
        <w:t>сберг. В одном из боев был тяжело ранен в руку и в голову, был контужен.</w:t>
      </w:r>
    </w:p>
    <w:p w:rsidR="00A94398" w:rsidRDefault="002662AD">
      <w:pPr>
        <w:rPr>
          <w:sz w:val="24"/>
        </w:rPr>
      </w:pPr>
      <w:r>
        <w:rPr>
          <w:sz w:val="24"/>
        </w:rPr>
        <w:t xml:space="preserve">После войны был восстановлен на службу, служил в Венгрии и </w:t>
      </w:r>
      <w:proofErr w:type="spellStart"/>
      <w:r>
        <w:rPr>
          <w:sz w:val="24"/>
        </w:rPr>
        <w:t>Германии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шёл</w:t>
      </w:r>
      <w:proofErr w:type="spellEnd"/>
      <w:r>
        <w:rPr>
          <w:sz w:val="24"/>
        </w:rPr>
        <w:t xml:space="preserve"> в отставку в звании майора в 1972 году.</w:t>
      </w:r>
    </w:p>
    <w:p w:rsidR="00A94398" w:rsidRDefault="00A94398">
      <w:pPr>
        <w:rPr>
          <w:sz w:val="24"/>
        </w:rPr>
      </w:pPr>
    </w:p>
    <w:p w:rsidR="00A94398" w:rsidRDefault="00A94398">
      <w:pPr>
        <w:rPr>
          <w:sz w:val="28"/>
        </w:rPr>
      </w:pPr>
    </w:p>
    <w:sectPr w:rsidR="00A9439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398"/>
    <w:rsid w:val="002662AD"/>
    <w:rsid w:val="00A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>diakov.net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</cp:lastModifiedBy>
  <cp:revision>2</cp:revision>
  <dcterms:created xsi:type="dcterms:W3CDTF">2020-05-08T08:22:00Z</dcterms:created>
  <dcterms:modified xsi:type="dcterms:W3CDTF">2020-05-08T08:22:00Z</dcterms:modified>
</cp:coreProperties>
</file>