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AB" w:rsidRPr="00DA73AB" w:rsidRDefault="00ED16CA" w:rsidP="00DA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A73AB" w:rsidRPr="00DA73AB" w:rsidRDefault="00DA73AB" w:rsidP="00DA73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Существует ли вакцина от </w:t>
      </w:r>
      <w:proofErr w:type="spellStart"/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коронавируса</w:t>
      </w:r>
      <w:proofErr w:type="spellEnd"/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DA73AB" w:rsidRPr="00F6000E" w:rsidRDefault="00DA73AB" w:rsidP="00F6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Российской Федерации зарегистрированы и используются две отечественные вакцины: </w:t>
      </w:r>
      <w:proofErr w:type="spell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Гам-Ковид-Вак</w:t>
      </w:r>
      <w:proofErr w:type="spell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(торговая марка «Спутник V»), разработанная Национальным исследовательским центром эпидемиологии и микробиологии имени Н.Ф. </w:t>
      </w:r>
      <w:proofErr w:type="spell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Гамалеи</w:t>
      </w:r>
      <w:proofErr w:type="spell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России, а также «</w:t>
      </w:r>
      <w:proofErr w:type="spell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ЭпиВакКорона</w:t>
      </w:r>
      <w:proofErr w:type="spell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созданная Государственным научным центром вирусологии и биотехнологии «Вектор». Регистрация третьей вакцины — «</w:t>
      </w:r>
      <w:proofErr w:type="spell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Ковивак</w:t>
      </w:r>
      <w:proofErr w:type="spell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ожидается 16 февраля 2021 года. Ее разработал Федеральный научный центр исследований и разработки иммунобиологических препаратов им. М. П. Чумакова Российской академии наук.</w:t>
      </w:r>
      <w:r w:rsidR="00ED16CA"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нужно знать о вакцине?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получен </w:t>
      </w:r>
      <w:proofErr w:type="spell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биотехнологическим</w:t>
      </w:r>
      <w:proofErr w:type="spell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на основе самой современной технологической платформы, созданной российскими учеными. Он безопасен, потому что не содержит </w:t>
      </w:r>
      <w:proofErr w:type="spell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 вакцины — созданные в лаборатории специальные структуры (векторы-носители), которые содержат лишь часть гена вируса. В ответ на встречу с ними иммунитет вырабатывает защитные антитела.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надежной защиты препарат «Спутник V (</w:t>
      </w:r>
      <w:proofErr w:type="spell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Гам-КОВИД-Вак</w:t>
      </w:r>
      <w:proofErr w:type="spell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)» состоит из двух компонентов. Они сделаны на основе векторов аденовирусов разных серотипов. Поэтому вакцинация проводится двукратно: сначала вы получаете один компонент вакцины, потом второй.</w:t>
      </w:r>
    </w:p>
    <w:p w:rsidR="00DA73AB" w:rsidRPr="00F6000E" w:rsidRDefault="00DA73AB" w:rsidP="00F6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Иммунитет начинает формироваться уже после первой прививки. Повторная прививка подстегивает иммунный ответ организма и дает более длительный эффект. Исследования доказывают, что двухступенчатая вакцинация дает иммунный ответ в 100 процентах случаев. И такой иммунитет сильнее, чем у тех, кто переболел </w:t>
      </w:r>
      <w:proofErr w:type="spell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6CA"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может записаться на прививку?</w:t>
      </w:r>
    </w:p>
    <w:p w:rsidR="00DA73AB" w:rsidRPr="00F6000E" w:rsidRDefault="00DA73AB" w:rsidP="00F6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в возрасте от 18 лет, не имеющие противопоказаний* на момент проведения</w:t>
      </w: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*признаки острого инфекционного заболевания, перенесённое инфекционное заболевание в течение 14-30 дней до вакцинации</w:t>
      </w:r>
      <w:proofErr w:type="gramStart"/>
      <w:r w:rsidR="00ED16CA"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proofErr w:type="gramEnd"/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акие есть противопоказания к вакцинации?</w:t>
      </w:r>
    </w:p>
    <w:p w:rsidR="00F6000E" w:rsidRDefault="00DA73AB" w:rsidP="00F6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гиперчувствительность к какому-либо компоненту вакцины или к вакцине, содержащей аналогичные компоненты;</w:t>
      </w: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тяжелые аллергические реакции в анамнезе;</w:t>
      </w: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острые инфекционные и неинфекционные заболевания;</w:t>
      </w: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обострение хронических заболеваний (вакцинацию проводят не ранее чем через 2-4 недели после выздоровления или ремиссии);</w:t>
      </w: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беременность и период грудного вскармливания;</w:t>
      </w: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возраст до 18 лет.</w:t>
      </w:r>
      <w:r w:rsidR="00ED16CA"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  <w:proofErr w:type="gramEnd"/>
    </w:p>
    <w:p w:rsidR="00F6000E" w:rsidRDefault="00F6000E" w:rsidP="00F6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00E" w:rsidRDefault="00F6000E" w:rsidP="00F6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AB" w:rsidRPr="00F6000E" w:rsidRDefault="00DA73AB" w:rsidP="00F6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правильно носить маску?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proofErr w:type="gram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маску, тем самым вы можете инфицировать дважды сами себя. Какой стороной внутрь носить медицинскую маску — непринципиально.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обезопасить себя от заражения, крайне важно правильно ее носить:</w:t>
      </w:r>
    </w:p>
    <w:p w:rsidR="00DA73AB" w:rsidRPr="00DA73AB" w:rsidRDefault="00DA73AB" w:rsidP="00DA73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обычную медицинскую маску необходимо менять каждые 2 часа</w:t>
      </w:r>
    </w:p>
    <w:p w:rsidR="00DA73AB" w:rsidRPr="00DA73AB" w:rsidRDefault="00DA73AB" w:rsidP="00DA73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маска должна тщательно закрепляться, плотно закрывать рот и нос, не оставляя зазоров;</w:t>
      </w:r>
    </w:p>
    <w:p w:rsidR="00DA73AB" w:rsidRPr="00DA73AB" w:rsidRDefault="00DA73AB" w:rsidP="00DA73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DA73AB" w:rsidRPr="00DA73AB" w:rsidRDefault="00DA73AB" w:rsidP="00DA73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влажную или отсыревшую маску следует сменить на новую, сухую;</w:t>
      </w:r>
    </w:p>
    <w:p w:rsidR="00DA73AB" w:rsidRPr="00DA73AB" w:rsidRDefault="00DA73AB" w:rsidP="00DA73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используйте вторично одноразовую маску;</w:t>
      </w:r>
    </w:p>
    <w:p w:rsidR="00DA73AB" w:rsidRPr="00DA73AB" w:rsidRDefault="00DA73AB" w:rsidP="00DA73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использованную одноразовую маску следует немедленно выбросить в отходы.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DA73AB" w:rsidRPr="00DA73AB" w:rsidRDefault="00ED16CA" w:rsidP="00DA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DA73AB" w:rsidRPr="00DA73AB" w:rsidRDefault="00DA73AB" w:rsidP="00DA73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делать в случае заболевания ОРВИ?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Оставайтесь дома и срочно обращайтесь к врачу.</w:t>
      </w: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Следуйте предписаниям врача, соблюдайте постельный режим и пейте как можно больше жидкости.</w:t>
      </w:r>
    </w:p>
    <w:p w:rsidR="00DA73AB" w:rsidRPr="00DA73AB" w:rsidRDefault="00ED16CA" w:rsidP="00DA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DA73AB" w:rsidRPr="00DA73AB" w:rsidRDefault="00DA73AB" w:rsidP="00DA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AB" w:rsidRPr="00DA73AB" w:rsidRDefault="00DA73AB" w:rsidP="00DA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AB" w:rsidRPr="00DA73AB" w:rsidRDefault="00DA73AB" w:rsidP="00DA73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Почему необходимо находиться на карантине?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вернулись из-за границы или контактировали с </w:t>
      </w:r>
      <w:proofErr w:type="gram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заболевшим</w:t>
      </w:r>
      <w:proofErr w:type="gram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соблюдать карантин у себя дома 14 дней. Это нужно для того, чтобы не распространять инфекцию.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находились за границей вместе с друзьями или с семьей, можно соблюдать совместный карантин 14 дней в одном помещении или квартире.</w:t>
      </w:r>
    </w:p>
    <w:p w:rsidR="00DA73AB" w:rsidRPr="00DA73AB" w:rsidRDefault="00ED16CA" w:rsidP="00DA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DA73AB" w:rsidRPr="00DA73AB" w:rsidRDefault="00DA73AB" w:rsidP="00DA73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Почему карантин длится 14 дней?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заражается, то в течение 14 дней появляются симптомы болезни: повышение температуры, сухой кашель, затруднение дыхания, боли в мышцах, утомляемость. В эти 14 дней можно заразить других людей, поэтому важно изолироваться на все 14 дней. </w:t>
      </w:r>
    </w:p>
    <w:p w:rsidR="00DA73AB" w:rsidRPr="00F6000E" w:rsidRDefault="00ED16CA" w:rsidP="00F60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  <w:r w:rsidR="00DA73AB"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означает находиться дома на карантине?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 – не выходить из дома все 14 дней, даже для покупки продуктов и лекарств, получения посылок, оплаты коммунальных услуг, выноса мусора.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ограничить контакты с членами своей семьи и другими людьми. Если все же происходит конта</w:t>
      </w:r>
      <w:proofErr w:type="gram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др</w:t>
      </w:r>
      <w:proofErr w:type="gram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угими людьми, необходимо надевать медицинскую маску или респиратор.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карантина обязательно нужно:</w:t>
      </w:r>
    </w:p>
    <w:p w:rsidR="00DA73AB" w:rsidRPr="00DA73AB" w:rsidRDefault="00DA73AB" w:rsidP="00DA73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водой с мылом перед приемом пищи, перед контактом со слизистыми оболочками глаз, рта, носа, после посещения туалета;</w:t>
      </w:r>
    </w:p>
    <w:p w:rsidR="00DA73AB" w:rsidRPr="00DA73AB" w:rsidRDefault="00DA73AB" w:rsidP="00DA73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проветривать помещение и проводить влажную уборку с применением средств бытовой химии. 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продукты и товары нужно через интернет или с помощью волонтеров.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</w:t>
      </w:r>
    </w:p>
    <w:p w:rsidR="00F6000E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живете в квартире или в доме с другими людьми, по возможности находитесь в отдельной комнате. Пользуйтесь отдельной посудой, бельем и полотенцами. </w:t>
      </w:r>
      <w:r w:rsidR="00ED16CA"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поддерживать связь с родными и друзьями во время карантина?</w:t>
      </w:r>
    </w:p>
    <w:p w:rsidR="00DA73AB" w:rsidRPr="00DA73AB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общаться с родственниками и друзьями по телефону или с помощью любых других сре</w:t>
      </w:r>
      <w:proofErr w:type="gramStart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</w:t>
      </w:r>
    </w:p>
    <w:p w:rsidR="00DA73AB" w:rsidRPr="00DA73AB" w:rsidRDefault="00ED16CA" w:rsidP="00DA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DA73AB" w:rsidRPr="00DA73AB" w:rsidRDefault="00DA73AB" w:rsidP="00DA73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делать при появлении признаков заболевания?</w:t>
      </w:r>
    </w:p>
    <w:p w:rsidR="00DA73AB" w:rsidRPr="00F6000E" w:rsidRDefault="00DA73AB" w:rsidP="00F6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паникуйте, сохраняйте спокойствие и сразу же сообщите об этом в поликлинику, не выходя из дома.</w:t>
      </w:r>
      <w:r w:rsidR="00ED16CA"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="t" fillcolor="#a0a0a0" stroked="f"/>
        </w:pict>
      </w:r>
      <w:proofErr w:type="gramStart"/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получить больничный на период карантина?</w:t>
      </w:r>
      <w:proofErr w:type="gramEnd"/>
    </w:p>
    <w:p w:rsidR="00DA73AB" w:rsidRPr="00F6000E" w:rsidRDefault="00DA73AB" w:rsidP="00F6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вы находитесь на домашнем карантине, вам открывают больничный на 14 дней. Чтобы получить больничный, не нужно приходить в поликлинику, его можно заказать по телефону и получить доставкой на дом.</w:t>
      </w:r>
      <w:r w:rsidR="00ED16CA"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="t" fillcolor="#a0a0a0" stroked="f"/>
        </w:pict>
      </w: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проводится медицинское наблюдение во время карантина?</w:t>
      </w:r>
    </w:p>
    <w:p w:rsidR="00DA73AB" w:rsidRPr="00F6000E" w:rsidRDefault="00DA73AB" w:rsidP="00F6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всеми, кто находится на карантине, ведут медицинское наблюдение. На 10-е сутки карантина врачи берут мазок из носа или горла.</w:t>
      </w:r>
      <w:r w:rsidR="00ED16CA"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="t" fillcolor="#a0a0a0" stroked="f"/>
        </w:pict>
      </w: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будет с теми, кто нарушает карантин?</w:t>
      </w:r>
    </w:p>
    <w:p w:rsidR="00DA73AB" w:rsidRPr="00F6000E" w:rsidRDefault="00DA73AB" w:rsidP="00F60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режима карантина человек помещается в инфекционную больницу.</w:t>
      </w:r>
      <w:r w:rsidR="00ED16CA"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понять, что карантин закончился?</w:t>
      </w:r>
    </w:p>
    <w:p w:rsidR="00F6000E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 на дому заканчивается после 14 дней изоляции, если нет признаков заболевания и в мазке из носа или горла нет вируса.</w:t>
      </w:r>
    </w:p>
    <w:p w:rsidR="00F6000E" w:rsidRDefault="00DA73AB" w:rsidP="00DA7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что, соблюдая карантин, вы заботитесь о близких и окружающих, а также помогаете остановить эпидемию в стране!</w:t>
      </w:r>
      <w:r w:rsidR="00ED16CA" w:rsidRPr="00ED16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="t" fillcolor="#a0a0a0" stroked="f"/>
        </w:pict>
      </w:r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какой срок должны сообщать результаты теста на </w:t>
      </w:r>
      <w:proofErr w:type="spellStart"/>
      <w:r w:rsidRPr="00DA73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коронавирус?</w:t>
      </w:r>
      <w:proofErr w:type="spellEnd"/>
    </w:p>
    <w:p w:rsidR="00DA73AB" w:rsidRPr="00F6000E" w:rsidRDefault="00DA73AB" w:rsidP="00F600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A73AB">
        <w:rPr>
          <w:sz w:val="24"/>
          <w:szCs w:val="24"/>
          <w:lang w:eastAsia="ru-RU"/>
        </w:rPr>
        <w:t>Уточняйте в месте сдачи теста, обычно 1,5 — 2 дня</w:t>
      </w:r>
      <w:r w:rsidRPr="00F6000E">
        <w:rPr>
          <w:b/>
          <w:sz w:val="24"/>
          <w:szCs w:val="24"/>
          <w:lang w:eastAsia="ru-RU"/>
        </w:rPr>
        <w:t>.</w:t>
      </w:r>
      <w:r w:rsidR="00ED16CA" w:rsidRPr="00F6000E">
        <w:rPr>
          <w:b/>
          <w:sz w:val="24"/>
          <w:szCs w:val="24"/>
          <w:lang w:eastAsia="ru-RU"/>
        </w:rPr>
        <w:pict>
          <v:rect id="_x0000_i1041" style="width:0;height:1.5pt" o:hralign="center" o:hrstd="t" o:hr="t" fillcolor="#a0a0a0" stroked="f"/>
        </w:pict>
      </w:r>
      <w:r w:rsidRPr="00F6000E">
        <w:rPr>
          <w:rFonts w:ascii="Times New Roman" w:hAnsi="Times New Roman" w:cs="Times New Roman"/>
          <w:b/>
          <w:lang w:eastAsia="ru-RU"/>
        </w:rPr>
        <w:t>Какое время сохраняется вирус на различных поверхностях?</w:t>
      </w:r>
    </w:p>
    <w:p w:rsidR="00F6000E" w:rsidRPr="00F6000E" w:rsidRDefault="00DA73AB" w:rsidP="00F600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6000E">
        <w:rPr>
          <w:rFonts w:ascii="Times New Roman" w:hAnsi="Times New Roman" w:cs="Times New Roman"/>
          <w:sz w:val="24"/>
          <w:szCs w:val="24"/>
          <w:lang w:eastAsia="ru-RU"/>
        </w:rPr>
        <w:t xml:space="preserve">От 48 часов, во влажной среде может быть дольше. Вирус в течение нескольких часов или </w:t>
      </w:r>
      <w:proofErr w:type="gramStart"/>
      <w:r w:rsidRPr="00F6000E">
        <w:rPr>
          <w:rFonts w:ascii="Times New Roman" w:hAnsi="Times New Roman" w:cs="Times New Roman"/>
          <w:sz w:val="24"/>
          <w:szCs w:val="24"/>
          <w:lang w:eastAsia="ru-RU"/>
        </w:rPr>
        <w:t>нескольких дней разрушается</w:t>
      </w:r>
      <w:proofErr w:type="gramEnd"/>
      <w:r w:rsidRPr="00F6000E">
        <w:rPr>
          <w:rFonts w:ascii="Times New Roman" w:hAnsi="Times New Roman" w:cs="Times New Roman"/>
          <w:sz w:val="24"/>
          <w:szCs w:val="24"/>
          <w:lang w:eastAsia="ru-RU"/>
        </w:rPr>
        <w:t xml:space="preserve"> при комнатной температуре, разрушается под воздействием высоких (более 27 градусов) температур, под воздействием солнечного света, дезинфицирующих средств.</w:t>
      </w:r>
    </w:p>
    <w:p w:rsidR="00DA73AB" w:rsidRPr="00F6000E" w:rsidRDefault="00DA73AB" w:rsidP="00F600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6000E">
        <w:rPr>
          <w:rFonts w:ascii="Times New Roman" w:hAnsi="Times New Roman" w:cs="Times New Roman"/>
          <w:sz w:val="24"/>
          <w:szCs w:val="24"/>
          <w:lang w:eastAsia="ru-RU"/>
        </w:rPr>
        <w:t xml:space="preserve">По данным китайских ученых, </w:t>
      </w:r>
      <w:proofErr w:type="gramStart"/>
      <w:r w:rsidRPr="00F6000E">
        <w:rPr>
          <w:rFonts w:ascii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F600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000E">
        <w:rPr>
          <w:rFonts w:ascii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F6000E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сохраняться более 5 суток.</w:t>
      </w:r>
    </w:p>
    <w:p w:rsidR="00DA73AB" w:rsidRPr="00F6000E" w:rsidRDefault="00ED16CA" w:rsidP="00F6000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6000E"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="t" fillcolor="#a0a0a0" stroked="f"/>
        </w:pict>
      </w:r>
    </w:p>
    <w:p w:rsidR="00CB66A3" w:rsidRDefault="00CB66A3"/>
    <w:sectPr w:rsidR="00CB66A3" w:rsidSect="00CB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503"/>
    <w:multiLevelType w:val="multilevel"/>
    <w:tmpl w:val="C878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A56E9"/>
    <w:multiLevelType w:val="multilevel"/>
    <w:tmpl w:val="F582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622FA"/>
    <w:multiLevelType w:val="multilevel"/>
    <w:tmpl w:val="F1FAB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73AB"/>
    <w:rsid w:val="00A061B6"/>
    <w:rsid w:val="00CB66A3"/>
    <w:rsid w:val="00DA73AB"/>
    <w:rsid w:val="00ED16CA"/>
    <w:rsid w:val="00F6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A3"/>
  </w:style>
  <w:style w:type="paragraph" w:styleId="2">
    <w:name w:val="heading 2"/>
    <w:basedOn w:val="a"/>
    <w:link w:val="20"/>
    <w:uiPriority w:val="9"/>
    <w:qFormat/>
    <w:rsid w:val="00DA7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3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rmblockcontent">
    <w:name w:val="informblock_content"/>
    <w:basedOn w:val="a"/>
    <w:rsid w:val="00DA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600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7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2021-04-15T10:14:00Z</dcterms:created>
  <dcterms:modified xsi:type="dcterms:W3CDTF">2021-04-15T13:20:00Z</dcterms:modified>
</cp:coreProperties>
</file>